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2B" w:rsidRDefault="00395DCA" w:rsidP="00E37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</w:p>
    <w:p w:rsidR="00E37F2B" w:rsidRDefault="00E37F2B" w:rsidP="00E37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7F2B" w:rsidRDefault="00E37F2B" w:rsidP="00E37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7F2B" w:rsidRDefault="00E37F2B" w:rsidP="00E37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7F2B" w:rsidRDefault="00E37F2B" w:rsidP="00E37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7F2B" w:rsidRDefault="00E37F2B" w:rsidP="00E37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7F2B" w:rsidRDefault="00E37F2B" w:rsidP="00E37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7F2B" w:rsidRDefault="00E37F2B" w:rsidP="00E37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7F2B" w:rsidRDefault="00E37F2B" w:rsidP="00E37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7F2B" w:rsidRDefault="00E37F2B" w:rsidP="00E37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7F2B" w:rsidRDefault="00E37F2B" w:rsidP="00E37F2B">
      <w:pPr>
        <w:spacing w:after="0" w:line="240" w:lineRule="auto"/>
        <w:jc w:val="center"/>
        <w:rPr>
          <w:rFonts w:ascii="Times New Roman" w:hAnsi="Times New Roman" w:cs="Times New Roman"/>
          <w:b/>
          <w:sz w:val="110"/>
          <w:szCs w:val="110"/>
          <w:lang w:val="kk-KZ"/>
        </w:rPr>
      </w:pPr>
      <w:r w:rsidRPr="007C4F78">
        <w:rPr>
          <w:rFonts w:ascii="Times New Roman" w:hAnsi="Times New Roman" w:cs="Times New Roman"/>
          <w:b/>
          <w:sz w:val="110"/>
          <w:szCs w:val="110"/>
          <w:lang w:val="kk-KZ"/>
        </w:rPr>
        <w:t>«</w:t>
      </w:r>
      <w:r>
        <w:rPr>
          <w:rFonts w:ascii="Times New Roman" w:hAnsi="Times New Roman" w:cs="Times New Roman"/>
          <w:b/>
          <w:sz w:val="110"/>
          <w:szCs w:val="110"/>
          <w:lang w:val="kk-KZ"/>
        </w:rPr>
        <w:t>Жұлдызды 25 кітап»</w:t>
      </w:r>
    </w:p>
    <w:p w:rsidR="00E37F2B" w:rsidRDefault="00E37F2B" w:rsidP="00E37F2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10"/>
          <w:lang w:val="kk-KZ"/>
        </w:rPr>
      </w:pPr>
    </w:p>
    <w:p w:rsidR="00E37F2B" w:rsidRDefault="00E37F2B" w:rsidP="00E37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7F2B" w:rsidRDefault="00E37F2B" w:rsidP="00E37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7F2B" w:rsidRDefault="00E37F2B" w:rsidP="00E37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7F2B" w:rsidRPr="00BA5826" w:rsidRDefault="00E37F2B" w:rsidP="00E37F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BA5826">
        <w:rPr>
          <w:rFonts w:ascii="Times New Roman" w:hAnsi="Times New Roman" w:cs="Times New Roman"/>
          <w:b/>
          <w:bCs/>
          <w:sz w:val="36"/>
          <w:szCs w:val="28"/>
          <w:lang w:val="kk-KZ"/>
        </w:rPr>
        <w:t xml:space="preserve">Аудан мекемелері арасында жарияланға </w:t>
      </w:r>
    </w:p>
    <w:p w:rsidR="00E37F2B" w:rsidRPr="00B6571D" w:rsidRDefault="00E37F2B" w:rsidP="00E37F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BA5826">
        <w:rPr>
          <w:rFonts w:ascii="Times New Roman" w:hAnsi="Times New Roman" w:cs="Times New Roman"/>
          <w:b/>
          <w:bCs/>
          <w:sz w:val="36"/>
          <w:szCs w:val="28"/>
          <w:lang w:val="kk-KZ"/>
        </w:rPr>
        <w:t>ЖОБА</w:t>
      </w:r>
    </w:p>
    <w:p w:rsidR="00E37F2B" w:rsidRPr="008D4C1D" w:rsidRDefault="00E37F2B" w:rsidP="00E37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Default="00E37F2B" w:rsidP="00E37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7F2B" w:rsidRDefault="00E37F2B" w:rsidP="00E37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7F2B" w:rsidRDefault="00E37F2B" w:rsidP="00E37F2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Default="00E37F2B" w:rsidP="00E37F2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Default="00E37F2B" w:rsidP="00E37F2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Default="00E37F2B" w:rsidP="00E37F2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Default="00E37F2B" w:rsidP="00E37F2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Default="00E37F2B" w:rsidP="00E37F2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Default="00E37F2B" w:rsidP="00E37F2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Default="00E37F2B" w:rsidP="00E37F2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Default="00E37F2B" w:rsidP="00E37F2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78D3" w:rsidRDefault="005478D3" w:rsidP="00E37F2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Pr="00BA5826" w:rsidRDefault="00E37F2B" w:rsidP="00E37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Pr="00BA5826" w:rsidRDefault="00E37F2B" w:rsidP="00E37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82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ІІ. Жобаның басты бағыты </w:t>
      </w:r>
    </w:p>
    <w:p w:rsidR="00E37F2B" w:rsidRPr="00BA5826" w:rsidRDefault="00E37F2B" w:rsidP="00E37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Pr="00BA5826" w:rsidRDefault="00E37F2B" w:rsidP="00E37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hAnsi="Times New Roman" w:cs="Times New Roman"/>
          <w:sz w:val="28"/>
          <w:szCs w:val="28"/>
          <w:lang w:val="kk-KZ"/>
        </w:rPr>
        <w:t>1. Елбасы Н.Ә. Назарбаевтың «Болашаққа бағдар: Рухани жаңғыру» бағдарламалық мақаласын  жүзеге асыру.</w:t>
      </w:r>
    </w:p>
    <w:p w:rsidR="00E37F2B" w:rsidRPr="00BA5826" w:rsidRDefault="00E37F2B" w:rsidP="00E37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hAnsi="Times New Roman" w:cs="Times New Roman"/>
          <w:sz w:val="28"/>
          <w:szCs w:val="28"/>
          <w:lang w:val="kk-KZ"/>
        </w:rPr>
        <w:t xml:space="preserve">2. Ақын-жазушылар шығармаларын  оқыту,насихаттау. </w:t>
      </w:r>
    </w:p>
    <w:p w:rsidR="00E37F2B" w:rsidRPr="00BA5826" w:rsidRDefault="00E37F2B" w:rsidP="00E37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Pr="00BA5826" w:rsidRDefault="00E37F2B" w:rsidP="00E37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Pr="00BA5826" w:rsidRDefault="00E37F2B" w:rsidP="00E37F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A5826">
        <w:rPr>
          <w:rFonts w:ascii="Times New Roman" w:hAnsi="Times New Roman" w:cs="Times New Roman"/>
          <w:b/>
          <w:sz w:val="28"/>
          <w:szCs w:val="28"/>
          <w:lang w:val="kk-KZ"/>
        </w:rPr>
        <w:t>ІҮ.Мақсат - м</w:t>
      </w:r>
      <w:r w:rsidRPr="00BA582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індеті:</w:t>
      </w:r>
    </w:p>
    <w:p w:rsidR="00E37F2B" w:rsidRPr="00BA5826" w:rsidRDefault="00E37F2B" w:rsidP="00E37F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37F2B" w:rsidRPr="00BA5826" w:rsidRDefault="00E37F2B" w:rsidP="00E37F2B">
      <w:pPr>
        <w:pStyle w:val="a3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>Жалпы жұртшылықтың кітап оқу мәдениетін қалыптастыру, ана тіліміздің байлығын, сұлулығын паш ету арқылы, тіл қорын дамыту</w:t>
      </w:r>
    </w:p>
    <w:p w:rsidR="00E37F2B" w:rsidRPr="00BA5826" w:rsidRDefault="00E37F2B" w:rsidP="00E37F2B">
      <w:pPr>
        <w:pStyle w:val="a3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>Қазақ әдебиетінің классиктерінің шығармаларын жас ұрпаққа таныту</w:t>
      </w:r>
    </w:p>
    <w:p w:rsidR="00E37F2B" w:rsidRPr="00BA5826" w:rsidRDefault="00E37F2B" w:rsidP="00E37F2B">
      <w:pPr>
        <w:pStyle w:val="a3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>Көпшіліктің рухани жан дүниесіне әсер ете отырып, тәрбиелеу</w:t>
      </w:r>
    </w:p>
    <w:p w:rsidR="00E37F2B" w:rsidRPr="00BA5826" w:rsidRDefault="00E37F2B" w:rsidP="00E37F2B">
      <w:pPr>
        <w:pStyle w:val="a3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>Жастардың назарын көркем әдебиетке аудару негізінде олардың бойына өз Отанының әдебиетіне тарихына, мәдениетін қастерлейтін рух дарыту</w:t>
      </w:r>
    </w:p>
    <w:p w:rsidR="00E37F2B" w:rsidRPr="00BA5826" w:rsidRDefault="00E37F2B" w:rsidP="00E37F2B">
      <w:pPr>
        <w:pStyle w:val="a3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>Бір уақытта барлық ұлжымның берілген кітапты толдық әрі мағыналы насихатталуы</w:t>
      </w:r>
    </w:p>
    <w:p w:rsidR="00E37F2B" w:rsidRPr="00BA5826" w:rsidRDefault="00E37F2B" w:rsidP="00E37F2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37F2B" w:rsidRPr="00BA5826" w:rsidRDefault="00E37F2B" w:rsidP="00E37F2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37F2B" w:rsidRPr="00BA5826" w:rsidRDefault="00E37F2B" w:rsidP="00E37F2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Ү. Жобаны  өткізудің негізгі шарттары:</w:t>
      </w:r>
    </w:p>
    <w:p w:rsidR="00E37F2B" w:rsidRPr="00BA5826" w:rsidRDefault="00E37F2B" w:rsidP="00E37F2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37F2B" w:rsidRPr="00BA5826" w:rsidRDefault="00E37F2B" w:rsidP="00E37F2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>Байқауға әрбір мекеме ұжымы толық қатысуы басты назарда ұсталады</w:t>
      </w:r>
    </w:p>
    <w:p w:rsidR="00E37F2B" w:rsidRPr="00BA5826" w:rsidRDefault="00E37F2B" w:rsidP="00E37F2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>Кітапхана ережесіне сай автор туралы анықтама берілуі және кітап көрмесін жасау, оны таныстыру</w:t>
      </w:r>
    </w:p>
    <w:p w:rsidR="00E37F2B" w:rsidRPr="00BA5826" w:rsidRDefault="00E37F2B" w:rsidP="00E37F2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>Автордық шығармашылығындағы өлеңдер, поэмалар өзге де туындылардың оқырманға жеткізілудегі шеберлік</w:t>
      </w:r>
    </w:p>
    <w:p w:rsidR="00E37F2B" w:rsidRPr="00BA5826" w:rsidRDefault="00E37F2B" w:rsidP="00E37F2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Автор туралы қосымша мәліметтердің, ақпараттардың жан-жақтылығы </w:t>
      </w:r>
    </w:p>
    <w:p w:rsidR="00E37F2B" w:rsidRPr="00BA5826" w:rsidRDefault="00E37F2B" w:rsidP="00E37F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7F2B" w:rsidRPr="00BA5826" w:rsidRDefault="00E37F2B" w:rsidP="00E37F2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ҮІІ . Жобаға  қатысушы кітапханашыларды бағалау кезінде мынадай талаптар ескерілуі қажет: </w:t>
      </w:r>
    </w:p>
    <w:p w:rsidR="00E37F2B" w:rsidRPr="00BA5826" w:rsidRDefault="00E37F2B" w:rsidP="00E37F2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37F2B" w:rsidRPr="00BA5826" w:rsidRDefault="00E37F2B" w:rsidP="00E37F2B">
      <w:pPr>
        <w:pStyle w:val="a3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>Көрнекілік жарнама құралдарының эстетикалы талғаммен жасалуы</w:t>
      </w:r>
    </w:p>
    <w:p w:rsidR="00E37F2B" w:rsidRPr="00BA5826" w:rsidRDefault="00E37F2B" w:rsidP="00E37F2B">
      <w:pPr>
        <w:pStyle w:val="a3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>Жаңашылдық, жұмыс формасындағы ізденушілік</w:t>
      </w:r>
    </w:p>
    <w:p w:rsidR="00E37F2B" w:rsidRPr="00BA5826" w:rsidRDefault="00E37F2B" w:rsidP="00E37F2B">
      <w:pPr>
        <w:pStyle w:val="a3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Ұжымның белсенділігі, тақырыптың мазмұнының тартымдылығы </w:t>
      </w:r>
    </w:p>
    <w:p w:rsidR="00E37F2B" w:rsidRPr="00BA5826" w:rsidRDefault="00E37F2B" w:rsidP="00E37F2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37F2B" w:rsidRPr="00BA5826" w:rsidRDefault="00E37F2B" w:rsidP="00E37F2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37F2B" w:rsidRPr="00BA5826" w:rsidRDefault="00E37F2B" w:rsidP="00E37F2B">
      <w:pPr>
        <w:pStyle w:val="a3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37F2B" w:rsidRPr="00BA5826" w:rsidRDefault="00E37F2B" w:rsidP="00E37F2B">
      <w:pPr>
        <w:pStyle w:val="a3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ҮІІІ. Бағалану тәртібі</w:t>
      </w:r>
    </w:p>
    <w:p w:rsidR="00E37F2B" w:rsidRPr="00BA5826" w:rsidRDefault="00E37F2B" w:rsidP="00E37F2B">
      <w:pPr>
        <w:pStyle w:val="a3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37F2B" w:rsidRPr="00BA5826" w:rsidRDefault="00E37F2B" w:rsidP="00E37F2B">
      <w:pPr>
        <w:pStyle w:val="a3"/>
        <w:numPr>
          <w:ilvl w:val="0"/>
          <w:numId w:val="1"/>
        </w:numPr>
        <w:spacing w:after="0" w:line="360" w:lineRule="auto"/>
        <w:ind w:left="426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BA58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826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BA58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82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жүлделі орындары және номинациялармен марапатталады</w:t>
      </w:r>
    </w:p>
    <w:p w:rsidR="00E37F2B" w:rsidRPr="00BA5826" w:rsidRDefault="00E37F2B" w:rsidP="00E37F2B">
      <w:pPr>
        <w:pStyle w:val="a3"/>
        <w:numPr>
          <w:ilvl w:val="0"/>
          <w:numId w:val="1"/>
        </w:numPr>
        <w:spacing w:after="0" w:line="360" w:lineRule="auto"/>
        <w:ind w:left="426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Аудандық мәдениет және тілдлерді дамыту бөлімі тағайындаған бағалы сыйлықтар табысталады.  </w:t>
      </w:r>
    </w:p>
    <w:p w:rsidR="00E37F2B" w:rsidRPr="00BA5826" w:rsidRDefault="00E37F2B" w:rsidP="00E37F2B">
      <w:pPr>
        <w:pStyle w:val="a3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37F2B" w:rsidRPr="00BA5826" w:rsidRDefault="00E37F2B" w:rsidP="00E37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Pr="00BA5826" w:rsidRDefault="00E37F2B" w:rsidP="00E37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826">
        <w:rPr>
          <w:rFonts w:ascii="Times New Roman" w:hAnsi="Times New Roman" w:cs="Times New Roman"/>
          <w:b/>
          <w:sz w:val="28"/>
          <w:szCs w:val="28"/>
          <w:lang w:val="kk-KZ"/>
        </w:rPr>
        <w:t>ІХ. Жобада күтілетін нәтиже</w:t>
      </w:r>
    </w:p>
    <w:p w:rsidR="00E37F2B" w:rsidRPr="00BA5826" w:rsidRDefault="00E37F2B" w:rsidP="00E37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Pr="00BA5826" w:rsidRDefault="00E37F2B" w:rsidP="00E37F2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hAnsi="Times New Roman" w:cs="Times New Roman"/>
          <w:sz w:val="28"/>
          <w:szCs w:val="28"/>
          <w:lang w:val="kk-KZ"/>
        </w:rPr>
        <w:t>*Бұл жоба арқылы жақсы көрсеткіштерге қол жеткізу.</w:t>
      </w:r>
    </w:p>
    <w:p w:rsidR="00E37F2B" w:rsidRPr="00BA5826" w:rsidRDefault="00E37F2B" w:rsidP="00E37F2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826">
        <w:rPr>
          <w:rFonts w:ascii="Times New Roman" w:hAnsi="Times New Roman" w:cs="Times New Roman"/>
          <w:sz w:val="28"/>
          <w:szCs w:val="28"/>
          <w:lang w:val="kk-KZ"/>
        </w:rPr>
        <w:t>*Кітапханаға келуші оқырмандардың санын арттыру.</w:t>
      </w:r>
    </w:p>
    <w:p w:rsidR="00E37F2B" w:rsidRPr="00BA5826" w:rsidRDefault="00E37F2B" w:rsidP="00E37F2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Default="00E37F2B" w:rsidP="00E37F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7F2B" w:rsidRDefault="00E37F2B" w:rsidP="00E37F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73F7" w:rsidRPr="00E37F2B" w:rsidRDefault="004473F7">
      <w:pPr>
        <w:rPr>
          <w:lang w:val="kk-KZ"/>
        </w:rPr>
      </w:pPr>
    </w:p>
    <w:sectPr w:rsidR="004473F7" w:rsidRPr="00E37F2B" w:rsidSect="0087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0FE0"/>
    <w:multiLevelType w:val="hybridMultilevel"/>
    <w:tmpl w:val="524CB14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20626B"/>
    <w:multiLevelType w:val="hybridMultilevel"/>
    <w:tmpl w:val="FA5C3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572F6"/>
    <w:multiLevelType w:val="hybridMultilevel"/>
    <w:tmpl w:val="B7C6B4B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655C9"/>
    <w:multiLevelType w:val="hybridMultilevel"/>
    <w:tmpl w:val="821249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C6C07"/>
    <w:multiLevelType w:val="hybridMultilevel"/>
    <w:tmpl w:val="52CA80D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37F2B"/>
    <w:rsid w:val="00395DCA"/>
    <w:rsid w:val="004473F7"/>
    <w:rsid w:val="005478D3"/>
    <w:rsid w:val="008774AE"/>
    <w:rsid w:val="00E3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F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2019-04-17T11:34:00Z</dcterms:created>
  <dcterms:modified xsi:type="dcterms:W3CDTF">2024-05-13T10:28:00Z</dcterms:modified>
</cp:coreProperties>
</file>