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AF" w:rsidRDefault="009272AF" w:rsidP="009272AF">
      <w:pPr>
        <w:jc w:val="center"/>
        <w:rPr>
          <w:rFonts w:ascii="Times New Roman" w:hAnsi="Times New Roman" w:cs="Times New Roman"/>
          <w:b/>
          <w:sz w:val="28"/>
          <w:lang w:val="kk-KZ"/>
        </w:rPr>
      </w:pPr>
      <w:r w:rsidRPr="009272AF">
        <w:rPr>
          <w:rFonts w:ascii="Times New Roman" w:hAnsi="Times New Roman" w:cs="Times New Roman"/>
          <w:b/>
          <w:sz w:val="28"/>
          <w:lang w:val="kk-KZ"/>
        </w:rPr>
        <w:t>Қызыл  Тұрдәліұлы</w:t>
      </w:r>
    </w:p>
    <w:p w:rsidR="007F60A6" w:rsidRPr="009272AF" w:rsidRDefault="007F60A6" w:rsidP="009272AF">
      <w:pPr>
        <w:jc w:val="both"/>
        <w:rPr>
          <w:rFonts w:ascii="Times New Roman" w:hAnsi="Times New Roman" w:cs="Times New Roman"/>
          <w:sz w:val="28"/>
          <w:lang w:val="kk-KZ"/>
        </w:rPr>
      </w:pPr>
      <w:r w:rsidRPr="009272AF">
        <w:rPr>
          <w:rFonts w:ascii="Times New Roman" w:hAnsi="Times New Roman" w:cs="Times New Roman"/>
          <w:b/>
          <w:sz w:val="28"/>
          <w:lang w:val="kk-KZ"/>
        </w:rPr>
        <w:t>Қызыл</w:t>
      </w:r>
      <w:r w:rsidR="009272AF" w:rsidRPr="009272AF">
        <w:rPr>
          <w:rFonts w:ascii="Times New Roman" w:hAnsi="Times New Roman" w:cs="Times New Roman"/>
          <w:b/>
          <w:sz w:val="28"/>
          <w:lang w:val="kk-KZ"/>
        </w:rPr>
        <w:t xml:space="preserve">  Т</w:t>
      </w:r>
      <w:r w:rsidRPr="009272AF">
        <w:rPr>
          <w:rFonts w:ascii="Times New Roman" w:hAnsi="Times New Roman" w:cs="Times New Roman"/>
          <w:b/>
          <w:sz w:val="28"/>
          <w:lang w:val="kk-KZ"/>
        </w:rPr>
        <w:t>ұрдәліұлы-</w:t>
      </w:r>
      <w:r w:rsidRPr="009272AF">
        <w:rPr>
          <w:rFonts w:ascii="Times New Roman" w:hAnsi="Times New Roman" w:cs="Times New Roman"/>
          <w:sz w:val="28"/>
          <w:lang w:val="kk-KZ"/>
        </w:rPr>
        <w:t xml:space="preserve">  1860 жылы  туып, 1921  жылы  61  жасында  дүние  салған . Туып  өскен жері  Ойыл  ауданының  бұрынғы  «Қайынды»  кеңшарының  үшінші  бөлімшесіндегі  Ортабаз  қыстауы Ортабаз, әрине ұжымшар, кешар  кезінде  берілген  атау.  Осы жерде  Бабатай  өзенінің  сол жақ  бүйіріндегі  ескі  шым үйді  Қызылдың  </w:t>
      </w:r>
      <w:r w:rsidR="006263A2" w:rsidRPr="009272AF">
        <w:rPr>
          <w:rFonts w:ascii="Times New Roman" w:hAnsi="Times New Roman" w:cs="Times New Roman"/>
          <w:sz w:val="28"/>
          <w:lang w:val="kk-KZ"/>
        </w:rPr>
        <w:t>қыстауы  деп  атайды. Зираты  да сол  жерде.Өнерімен  тек  Ойыл өңіріне  ғана  мәлім  емес,  «Алаштан ән  оздырған  Қызыл  ақын» атанған  ол кезінде  көп  жерге  белгілі  болған  адам.</w:t>
      </w:r>
    </w:p>
    <w:p w:rsidR="006263A2" w:rsidRPr="009272AF" w:rsidRDefault="006263A2" w:rsidP="009272AF">
      <w:pPr>
        <w:jc w:val="both"/>
        <w:rPr>
          <w:rFonts w:ascii="Times New Roman" w:hAnsi="Times New Roman" w:cs="Times New Roman"/>
          <w:sz w:val="28"/>
          <w:lang w:val="kk-KZ"/>
        </w:rPr>
      </w:pPr>
      <w:r w:rsidRPr="009272AF">
        <w:rPr>
          <w:rFonts w:ascii="Times New Roman" w:hAnsi="Times New Roman" w:cs="Times New Roman"/>
          <w:sz w:val="28"/>
          <w:lang w:val="kk-KZ"/>
        </w:rPr>
        <w:t>Қызыл -  екі  иығына екі  кісі мінгендей,  ірі сүйекті, ақсары  кісі  болған.  Адамгершілігі де  ақыл- қайратына  сай  болатын. Көпшіл, кемтарға қол  ұшын  беруге,  әсіресе, ауыл  ішіндегі  жай- күйі  кем  шаруаға  жәрдем  етуге әсте  бір тартынбайтын ақкөңіл,  досына жайдары, дұшпанына иілмейтін  қатты  адам  екенін тарих  дәлелдейді.</w:t>
      </w:r>
    </w:p>
    <w:p w:rsidR="006263A2" w:rsidRPr="009272AF" w:rsidRDefault="006263A2" w:rsidP="009272AF">
      <w:pPr>
        <w:jc w:val="both"/>
        <w:rPr>
          <w:rFonts w:ascii="Times New Roman" w:hAnsi="Times New Roman" w:cs="Times New Roman"/>
          <w:sz w:val="28"/>
          <w:lang w:val="kk-KZ"/>
        </w:rPr>
      </w:pPr>
      <w:r w:rsidRPr="009272AF">
        <w:rPr>
          <w:rFonts w:ascii="Times New Roman" w:hAnsi="Times New Roman" w:cs="Times New Roman"/>
          <w:sz w:val="28"/>
          <w:lang w:val="kk-KZ"/>
        </w:rPr>
        <w:t>Жаумайды қап- қара бұлт  желдеткесін,</w:t>
      </w:r>
    </w:p>
    <w:p w:rsidR="006263A2" w:rsidRPr="009272AF" w:rsidRDefault="009272AF" w:rsidP="009272AF">
      <w:pPr>
        <w:jc w:val="both"/>
        <w:rPr>
          <w:rFonts w:ascii="Times New Roman" w:hAnsi="Times New Roman" w:cs="Times New Roman"/>
          <w:sz w:val="28"/>
          <w:lang w:val="kk-KZ"/>
        </w:rPr>
      </w:pPr>
      <w:r w:rsidRPr="009272AF">
        <w:rPr>
          <w:rFonts w:ascii="Times New Roman" w:hAnsi="Times New Roman" w:cs="Times New Roman"/>
          <w:sz w:val="28"/>
          <w:lang w:val="kk-KZ"/>
        </w:rPr>
        <w:t>Бабатай  құлазид-ау ел  кеткесін.</w:t>
      </w:r>
    </w:p>
    <w:p w:rsidR="009272AF" w:rsidRPr="009272AF" w:rsidRDefault="009272AF" w:rsidP="009272AF">
      <w:pPr>
        <w:jc w:val="both"/>
        <w:rPr>
          <w:rFonts w:ascii="Times New Roman" w:hAnsi="Times New Roman" w:cs="Times New Roman"/>
          <w:sz w:val="28"/>
          <w:lang w:val="kk-KZ"/>
        </w:rPr>
      </w:pPr>
      <w:r w:rsidRPr="009272AF">
        <w:rPr>
          <w:rFonts w:ascii="Times New Roman" w:hAnsi="Times New Roman" w:cs="Times New Roman"/>
          <w:sz w:val="28"/>
          <w:lang w:val="kk-KZ"/>
        </w:rPr>
        <w:t xml:space="preserve">Қызылдың «сариегін» кімдер  салар, </w:t>
      </w:r>
    </w:p>
    <w:p w:rsidR="009272AF" w:rsidRDefault="009272AF" w:rsidP="009272AF">
      <w:pPr>
        <w:jc w:val="both"/>
        <w:rPr>
          <w:rFonts w:ascii="Times New Roman" w:hAnsi="Times New Roman" w:cs="Times New Roman"/>
          <w:sz w:val="28"/>
          <w:lang w:val="kk-KZ"/>
        </w:rPr>
      </w:pPr>
      <w:r w:rsidRPr="009272AF">
        <w:rPr>
          <w:rFonts w:ascii="Times New Roman" w:hAnsi="Times New Roman" w:cs="Times New Roman"/>
          <w:sz w:val="28"/>
          <w:lang w:val="kk-KZ"/>
        </w:rPr>
        <w:t>Атанып дүниеден мен  кеткесін?</w:t>
      </w:r>
      <w:r>
        <w:rPr>
          <w:rFonts w:ascii="Times New Roman" w:hAnsi="Times New Roman" w:cs="Times New Roman"/>
          <w:sz w:val="28"/>
          <w:lang w:val="kk-KZ"/>
        </w:rPr>
        <w:t>!</w:t>
      </w:r>
    </w:p>
    <w:p w:rsidR="009272AF" w:rsidRDefault="009272AF" w:rsidP="009272AF">
      <w:pPr>
        <w:jc w:val="both"/>
        <w:rPr>
          <w:rFonts w:ascii="Times New Roman" w:hAnsi="Times New Roman" w:cs="Times New Roman"/>
          <w:sz w:val="28"/>
          <w:lang w:val="kk-KZ"/>
        </w:rPr>
      </w:pPr>
    </w:p>
    <w:p w:rsidR="009272AF" w:rsidRDefault="009272AF" w:rsidP="009272AF">
      <w:pPr>
        <w:jc w:val="both"/>
        <w:rPr>
          <w:rFonts w:ascii="Times New Roman" w:hAnsi="Times New Roman" w:cs="Times New Roman"/>
          <w:sz w:val="28"/>
          <w:lang w:val="kk-KZ"/>
        </w:rPr>
      </w:pPr>
    </w:p>
    <w:p w:rsidR="009272AF" w:rsidRDefault="009272AF" w:rsidP="009272AF">
      <w:pPr>
        <w:jc w:val="both"/>
        <w:rPr>
          <w:rFonts w:ascii="Times New Roman" w:hAnsi="Times New Roman" w:cs="Times New Roman"/>
          <w:sz w:val="28"/>
          <w:lang w:val="kk-KZ"/>
        </w:rPr>
      </w:pPr>
    </w:p>
    <w:p w:rsidR="009272AF" w:rsidRDefault="009272AF" w:rsidP="009272AF">
      <w:pPr>
        <w:jc w:val="both"/>
        <w:rPr>
          <w:rFonts w:ascii="Times New Roman" w:hAnsi="Times New Roman" w:cs="Times New Roman"/>
          <w:sz w:val="28"/>
          <w:lang w:val="kk-KZ"/>
        </w:rPr>
      </w:pPr>
    </w:p>
    <w:p w:rsidR="009272AF" w:rsidRDefault="009272AF" w:rsidP="009272AF">
      <w:pPr>
        <w:jc w:val="both"/>
        <w:rPr>
          <w:rFonts w:ascii="Times New Roman" w:hAnsi="Times New Roman" w:cs="Times New Roman"/>
          <w:sz w:val="28"/>
          <w:lang w:val="kk-KZ"/>
        </w:rPr>
      </w:pPr>
    </w:p>
    <w:p w:rsidR="009272AF" w:rsidRDefault="009272AF" w:rsidP="009272AF">
      <w:pPr>
        <w:jc w:val="both"/>
        <w:rPr>
          <w:rFonts w:ascii="Times New Roman" w:hAnsi="Times New Roman" w:cs="Times New Roman"/>
          <w:sz w:val="28"/>
          <w:lang w:val="kk-KZ"/>
        </w:rPr>
      </w:pPr>
    </w:p>
    <w:p w:rsidR="009272AF" w:rsidRDefault="009272AF" w:rsidP="009272AF">
      <w:pPr>
        <w:jc w:val="both"/>
        <w:rPr>
          <w:rFonts w:ascii="Times New Roman" w:hAnsi="Times New Roman" w:cs="Times New Roman"/>
          <w:sz w:val="28"/>
          <w:lang w:val="kk-KZ"/>
        </w:rPr>
      </w:pPr>
    </w:p>
    <w:p w:rsidR="009272AF" w:rsidRDefault="009272AF" w:rsidP="009272AF">
      <w:pPr>
        <w:jc w:val="both"/>
        <w:rPr>
          <w:rFonts w:ascii="Times New Roman" w:hAnsi="Times New Roman" w:cs="Times New Roman"/>
          <w:sz w:val="28"/>
          <w:lang w:val="kk-KZ"/>
        </w:rPr>
      </w:pPr>
    </w:p>
    <w:p w:rsidR="009272AF" w:rsidRDefault="009272AF" w:rsidP="009272AF">
      <w:pPr>
        <w:jc w:val="both"/>
        <w:rPr>
          <w:rFonts w:ascii="Times New Roman" w:hAnsi="Times New Roman" w:cs="Times New Roman"/>
          <w:sz w:val="28"/>
          <w:lang w:val="kk-KZ"/>
        </w:rPr>
      </w:pPr>
    </w:p>
    <w:p w:rsidR="009272AF" w:rsidRDefault="009272AF" w:rsidP="009272AF">
      <w:pPr>
        <w:jc w:val="both"/>
        <w:rPr>
          <w:rFonts w:ascii="Times New Roman" w:hAnsi="Times New Roman" w:cs="Times New Roman"/>
          <w:sz w:val="28"/>
          <w:lang w:val="kk-KZ"/>
        </w:rPr>
      </w:pPr>
    </w:p>
    <w:p w:rsidR="009272AF" w:rsidRDefault="009272AF" w:rsidP="009272AF">
      <w:pPr>
        <w:jc w:val="both"/>
        <w:rPr>
          <w:rFonts w:ascii="Times New Roman" w:hAnsi="Times New Roman" w:cs="Times New Roman"/>
          <w:sz w:val="28"/>
          <w:lang w:val="kk-KZ"/>
        </w:rPr>
      </w:pPr>
    </w:p>
    <w:p w:rsidR="009272AF" w:rsidRDefault="009272AF" w:rsidP="009272AF">
      <w:pPr>
        <w:ind w:right="283" w:firstLine="540"/>
        <w:jc w:val="center"/>
        <w:rPr>
          <w:rFonts w:ascii="Times New Roman" w:hAnsi="Times New Roman" w:cs="Times New Roman"/>
          <w:b/>
          <w:color w:val="000000"/>
          <w:sz w:val="28"/>
          <w:szCs w:val="28"/>
          <w:lang w:val="kk-KZ"/>
        </w:rPr>
      </w:pPr>
      <w:r w:rsidRPr="009272AF">
        <w:rPr>
          <w:rFonts w:ascii="Times New Roman" w:hAnsi="Times New Roman" w:cs="Times New Roman"/>
          <w:b/>
          <w:color w:val="000000"/>
          <w:sz w:val="28"/>
          <w:szCs w:val="28"/>
          <w:lang w:val="kk-KZ"/>
        </w:rPr>
        <w:lastRenderedPageBreak/>
        <w:t>Шернияз Жарылғасұлы</w:t>
      </w:r>
    </w:p>
    <w:p w:rsidR="009272AF" w:rsidRPr="009272AF" w:rsidRDefault="009272AF" w:rsidP="009272AF">
      <w:pPr>
        <w:ind w:right="283" w:firstLine="540"/>
        <w:jc w:val="both"/>
        <w:rPr>
          <w:rFonts w:ascii="Times New Roman" w:hAnsi="Times New Roman" w:cs="Times New Roman"/>
          <w:color w:val="000000"/>
          <w:sz w:val="28"/>
          <w:szCs w:val="28"/>
          <w:lang w:val="kk-KZ"/>
        </w:rPr>
      </w:pPr>
      <w:r w:rsidRPr="009272AF">
        <w:rPr>
          <w:rFonts w:ascii="Times New Roman" w:hAnsi="Times New Roman" w:cs="Times New Roman"/>
          <w:color w:val="000000"/>
          <w:sz w:val="28"/>
          <w:szCs w:val="28"/>
          <w:lang w:val="kk-KZ"/>
        </w:rPr>
        <w:t>Шернияз Жарылғасұлы Ақтөбе облысы, Ойыл ауданы Жарыпшыққан бойын мекен еткен кете елінен. Арғы атасы Байтілеу ауқатты болса да өз әкесі шағын дәулетті, еті тірі ел ағасы болған. Шернияз жас шағынан ел өмірін, халық тұрмысын жақсы біліп олардың мұң-мұқтажын жете түсінген. Ол жас кезінен-ақ суырып салып өлең айтып жүреді. 15 жасар шағында кішкене ділмар шері атанады.</w:t>
      </w:r>
    </w:p>
    <w:p w:rsidR="009272AF" w:rsidRPr="009272AF" w:rsidRDefault="009272AF" w:rsidP="009272AF">
      <w:pPr>
        <w:ind w:right="283" w:firstLine="1107"/>
        <w:jc w:val="both"/>
        <w:rPr>
          <w:rFonts w:ascii="Times New Roman" w:hAnsi="Times New Roman" w:cs="Times New Roman"/>
          <w:color w:val="000000"/>
          <w:sz w:val="28"/>
          <w:szCs w:val="28"/>
          <w:lang w:val="kk-KZ"/>
        </w:rPr>
      </w:pPr>
      <w:r w:rsidRPr="009272AF">
        <w:rPr>
          <w:rFonts w:ascii="Times New Roman" w:hAnsi="Times New Roman" w:cs="Times New Roman"/>
          <w:color w:val="000000"/>
          <w:sz w:val="28"/>
          <w:szCs w:val="28"/>
          <w:lang w:val="kk-KZ"/>
        </w:rPr>
        <w:t>Ол Исатай-Тайманов бастаған кіші жүз қазақтарының көтерілісіне қатысқан. Исатай қазаға ұшырап, көтеріліске қатысқандар жазаға тартыла бастағаннан кейін Шернияз Баймағамбет сұлтанның қудалауына түседі. Сөйтседе ол Исатаймаен жолдас болған кезін аңсап, Махамбет ақынмен қатынасын үзбеген. өз заманындағы Қорқау хан, сұлтандарға, жемқор билерге көз қарасын айқын танытады.</w:t>
      </w:r>
    </w:p>
    <w:p w:rsidR="009272AF" w:rsidRPr="009272AF" w:rsidRDefault="009272AF" w:rsidP="009272AF">
      <w:pPr>
        <w:ind w:right="283" w:firstLine="540"/>
        <w:jc w:val="both"/>
        <w:rPr>
          <w:rFonts w:ascii="Times New Roman" w:hAnsi="Times New Roman" w:cs="Times New Roman"/>
          <w:color w:val="000000"/>
          <w:sz w:val="28"/>
          <w:szCs w:val="28"/>
          <w:lang w:val="kk-KZ"/>
        </w:rPr>
      </w:pPr>
      <w:r w:rsidRPr="009272AF">
        <w:rPr>
          <w:rFonts w:ascii="Times New Roman" w:hAnsi="Times New Roman" w:cs="Times New Roman"/>
          <w:color w:val="000000"/>
          <w:sz w:val="28"/>
          <w:szCs w:val="28"/>
          <w:lang w:val="kk-KZ"/>
        </w:rPr>
        <w:t xml:space="preserve">Шернияз есімі үш жүзге мәлім. Оның жырларын өлеңдерін, терме-толғауларын әр облыс жыраулары сүйсіне жырлайды. Көкшетауда алыш, Жетісуда Сүйінбай мен Омарбек, Балқашта Шашубай ақын айтуы арқылы жеткен өлеңдері, Баймағамбет сұлтанмен кездескендегі жыры бізге мәлім. Солтүстік Қазақстан облысының Преснов ауданында тұратын ақынның Шернияз өлеңдерін жырлап келгенін С. Мұқанов растайды. </w:t>
      </w:r>
    </w:p>
    <w:p w:rsidR="009272AF" w:rsidRPr="009272AF" w:rsidRDefault="009272AF" w:rsidP="009272AF">
      <w:pPr>
        <w:ind w:right="283" w:firstLine="540"/>
        <w:jc w:val="both"/>
        <w:rPr>
          <w:rFonts w:ascii="Times New Roman" w:hAnsi="Times New Roman" w:cs="Times New Roman"/>
          <w:color w:val="000000"/>
          <w:sz w:val="28"/>
          <w:szCs w:val="28"/>
          <w:lang w:val="kk-KZ"/>
        </w:rPr>
      </w:pPr>
      <w:r w:rsidRPr="009272AF">
        <w:rPr>
          <w:rFonts w:ascii="Times New Roman" w:hAnsi="Times New Roman" w:cs="Times New Roman"/>
          <w:color w:val="000000"/>
          <w:sz w:val="28"/>
          <w:szCs w:val="28"/>
          <w:lang w:val="kk-KZ"/>
        </w:rPr>
        <w:t xml:space="preserve">Шернияз өлеңдерінің тарихы екі адам туралы айтылады, бірі халықтың досы, қамқоршысы болған Исатай, екіншісі халықты езуші жауы Баймағамбет. Мысалыға, Шернияздың Баймағамбетке айтқан сөздерінің мазмұны құрылысы жағынан алып қарасақта, мақтады деген өлеңдерінің өзінде мысқыл, кекесін жатады. «Мені жамандашы – деген   сұлтанның өзін пайдаланып, Шернияз Баймағамбеттің жауыздық іс-әрекетінің бетін ашып жұртқа әшкерелеп береді. Сонымен қатар сұлтанның халыққа жасаған қорлық, зорлық, зомбылықтарын терең толғап суреттейді. </w:t>
      </w:r>
    </w:p>
    <w:p w:rsidR="009272AF" w:rsidRPr="009272AF" w:rsidRDefault="009272AF" w:rsidP="009272AF">
      <w:pPr>
        <w:ind w:left="-142" w:right="283" w:firstLine="540"/>
        <w:jc w:val="both"/>
        <w:rPr>
          <w:rFonts w:ascii="Times New Roman" w:hAnsi="Times New Roman" w:cs="Times New Roman"/>
          <w:color w:val="000000"/>
          <w:sz w:val="28"/>
          <w:szCs w:val="28"/>
          <w:lang w:val="kk-KZ"/>
        </w:rPr>
      </w:pPr>
      <w:r w:rsidRPr="009272AF">
        <w:rPr>
          <w:rFonts w:ascii="Times New Roman" w:hAnsi="Times New Roman" w:cs="Times New Roman"/>
          <w:color w:val="000000"/>
          <w:sz w:val="28"/>
          <w:szCs w:val="28"/>
          <w:lang w:val="kk-KZ"/>
        </w:rPr>
        <w:t xml:space="preserve">Ақынның сырын, шын көңілін Исатай туралы айтқан өлеңдерінен көруге болады. «Па, шіркін Исатайдай сарбаз тумас», «Сағынамын ауызға алсам Исатайды», «Исатай ел еркесі, ел серкесі» деген өлең жолдарынан-ақ шын досқа деген мұңды зары мен терең сырды аңғаруға болады. </w:t>
      </w:r>
    </w:p>
    <w:p w:rsidR="009272AF" w:rsidRPr="009272AF" w:rsidRDefault="009272AF" w:rsidP="009272AF">
      <w:pPr>
        <w:ind w:left="567" w:right="283" w:firstLine="540"/>
        <w:jc w:val="both"/>
        <w:rPr>
          <w:rFonts w:ascii="Times New Roman" w:hAnsi="Times New Roman" w:cs="Times New Roman"/>
          <w:b/>
          <w:color w:val="000000"/>
          <w:sz w:val="28"/>
          <w:szCs w:val="28"/>
          <w:lang w:val="kk-KZ"/>
        </w:rPr>
      </w:pPr>
    </w:p>
    <w:p w:rsidR="009272AF" w:rsidRPr="00572DC5" w:rsidRDefault="009272AF" w:rsidP="009272AF">
      <w:pPr>
        <w:ind w:firstLine="540"/>
        <w:jc w:val="both"/>
        <w:rPr>
          <w:b/>
          <w:color w:val="000000"/>
          <w:sz w:val="28"/>
          <w:szCs w:val="28"/>
          <w:lang w:val="kk-KZ"/>
        </w:rPr>
      </w:pPr>
    </w:p>
    <w:p w:rsidR="009272AF" w:rsidRPr="00572DC5" w:rsidRDefault="009272AF" w:rsidP="009272AF">
      <w:pPr>
        <w:ind w:firstLine="540"/>
        <w:jc w:val="both"/>
        <w:rPr>
          <w:b/>
          <w:color w:val="000000"/>
          <w:sz w:val="28"/>
          <w:szCs w:val="28"/>
          <w:lang w:val="kk-KZ"/>
        </w:rPr>
      </w:pPr>
    </w:p>
    <w:p w:rsidR="009272AF" w:rsidRPr="00572DC5" w:rsidRDefault="009272AF" w:rsidP="009272AF">
      <w:pPr>
        <w:ind w:firstLine="540"/>
        <w:jc w:val="both"/>
        <w:rPr>
          <w:b/>
          <w:color w:val="000000"/>
          <w:sz w:val="28"/>
          <w:szCs w:val="28"/>
          <w:lang w:val="kk-KZ"/>
        </w:rPr>
      </w:pPr>
    </w:p>
    <w:p w:rsidR="009272AF" w:rsidRPr="00572DC5" w:rsidRDefault="009272AF" w:rsidP="009272AF">
      <w:pPr>
        <w:ind w:firstLine="540"/>
        <w:jc w:val="both"/>
        <w:rPr>
          <w:b/>
          <w:color w:val="000000"/>
          <w:sz w:val="28"/>
          <w:szCs w:val="28"/>
          <w:lang w:val="kk-KZ"/>
        </w:rPr>
      </w:pPr>
    </w:p>
    <w:p w:rsidR="009272AF" w:rsidRPr="00572DC5" w:rsidRDefault="009272AF" w:rsidP="009272AF">
      <w:pPr>
        <w:ind w:firstLine="540"/>
        <w:jc w:val="both"/>
        <w:rPr>
          <w:b/>
          <w:color w:val="000000"/>
          <w:sz w:val="28"/>
          <w:szCs w:val="28"/>
          <w:lang w:val="kk-KZ"/>
        </w:rPr>
      </w:pPr>
    </w:p>
    <w:p w:rsidR="009272AF" w:rsidRPr="009272AF" w:rsidRDefault="009272AF" w:rsidP="009272AF">
      <w:pPr>
        <w:jc w:val="both"/>
        <w:rPr>
          <w:rFonts w:ascii="Times New Roman" w:hAnsi="Times New Roman" w:cs="Times New Roman"/>
          <w:sz w:val="28"/>
          <w:lang w:val="kk-KZ"/>
        </w:rPr>
      </w:pPr>
    </w:p>
    <w:sectPr w:rsidR="009272AF" w:rsidRPr="009272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F60A6"/>
    <w:rsid w:val="006263A2"/>
    <w:rsid w:val="007F60A6"/>
    <w:rsid w:val="00927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440</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2017-08-16T05:19:00Z</dcterms:created>
  <dcterms:modified xsi:type="dcterms:W3CDTF">2017-08-16T05:44:00Z</dcterms:modified>
</cp:coreProperties>
</file>